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C7E" w:rsidRPr="00726C7E" w:rsidRDefault="00726C7E" w:rsidP="00726C7E">
      <w:pPr>
        <w:shd w:val="clear" w:color="auto" w:fill="FFFFFF"/>
        <w:spacing w:before="150" w:after="150" w:line="240" w:lineRule="auto"/>
        <w:outlineLvl w:val="3"/>
        <w:rPr>
          <w:rFonts w:ascii="Arial" w:eastAsia="Times New Roman" w:hAnsi="Arial" w:cs="Arial"/>
          <w:b/>
          <w:sz w:val="27"/>
          <w:szCs w:val="27"/>
          <w:lang w:eastAsia="pl-PL"/>
        </w:rPr>
      </w:pPr>
      <w:r w:rsidRPr="00726C7E">
        <w:rPr>
          <w:rFonts w:ascii="Arial" w:eastAsia="Times New Roman" w:hAnsi="Arial" w:cs="Arial"/>
          <w:b/>
          <w:sz w:val="27"/>
          <w:szCs w:val="27"/>
          <w:lang w:eastAsia="pl-PL"/>
        </w:rPr>
        <w:t>1. Typowanie do GMP (tzw. seryjność "S")</w:t>
      </w:r>
    </w:p>
    <w:p w:rsidR="00726C7E" w:rsidRPr="00726C7E" w:rsidRDefault="00726C7E" w:rsidP="00726C7E">
      <w:pPr>
        <w:numPr>
          <w:ilvl w:val="0"/>
          <w:numId w:val="1"/>
        </w:numPr>
        <w:spacing w:before="100" w:beforeAutospacing="1" w:after="100" w:afterAutospacing="1" w:line="240" w:lineRule="auto"/>
        <w:rPr>
          <w:rFonts w:ascii="Arial" w:eastAsia="Times New Roman" w:hAnsi="Arial" w:cs="Arial"/>
          <w:sz w:val="21"/>
          <w:szCs w:val="21"/>
          <w:lang w:eastAsia="pl-PL"/>
        </w:rPr>
      </w:pPr>
      <w:r w:rsidRPr="00726C7E">
        <w:rPr>
          <w:rFonts w:ascii="Arial" w:eastAsia="Times New Roman" w:hAnsi="Arial" w:cs="Arial"/>
          <w:sz w:val="21"/>
          <w:szCs w:val="21"/>
          <w:lang w:eastAsia="pl-PL"/>
        </w:rPr>
        <w:t>1. Jeśli liczba wkładanych na lot gołębi jest nie większa niż 10, to wszystkie gołębie są zaznaczane jako typowane do GMP.</w:t>
      </w:r>
    </w:p>
    <w:p w:rsidR="00726C7E" w:rsidRPr="00726C7E" w:rsidRDefault="00726C7E" w:rsidP="00726C7E">
      <w:pPr>
        <w:numPr>
          <w:ilvl w:val="0"/>
          <w:numId w:val="1"/>
        </w:numPr>
        <w:spacing w:before="100" w:beforeAutospacing="1" w:after="100" w:afterAutospacing="1" w:line="240" w:lineRule="auto"/>
        <w:rPr>
          <w:rFonts w:ascii="Arial" w:eastAsia="Times New Roman" w:hAnsi="Arial" w:cs="Arial"/>
          <w:sz w:val="21"/>
          <w:szCs w:val="21"/>
          <w:lang w:eastAsia="pl-PL"/>
        </w:rPr>
      </w:pPr>
      <w:r w:rsidRPr="00726C7E">
        <w:rPr>
          <w:rFonts w:ascii="Arial" w:eastAsia="Times New Roman" w:hAnsi="Arial" w:cs="Arial"/>
          <w:sz w:val="21"/>
          <w:szCs w:val="21"/>
          <w:lang w:eastAsia="pl-PL"/>
        </w:rPr>
        <w:t>(opcjonalnie) 2. Jeśli program obliczeniowy ma dostęp do listy startowej, to na jej podstawie, pierwsze 10 włożonych na lot gołębi jest zaznaczanych jako typowane do GMP.</w:t>
      </w:r>
    </w:p>
    <w:p w:rsidR="00726C7E" w:rsidRPr="00726C7E" w:rsidRDefault="00726C7E" w:rsidP="00726C7E">
      <w:pPr>
        <w:numPr>
          <w:ilvl w:val="0"/>
          <w:numId w:val="1"/>
        </w:numPr>
        <w:spacing w:before="100" w:beforeAutospacing="1" w:after="100" w:afterAutospacing="1" w:line="240" w:lineRule="auto"/>
        <w:rPr>
          <w:rFonts w:ascii="Arial" w:eastAsia="Times New Roman" w:hAnsi="Arial" w:cs="Arial"/>
          <w:sz w:val="21"/>
          <w:szCs w:val="21"/>
          <w:lang w:eastAsia="pl-PL"/>
        </w:rPr>
      </w:pPr>
      <w:r w:rsidRPr="00726C7E">
        <w:rPr>
          <w:rFonts w:ascii="Arial" w:eastAsia="Times New Roman" w:hAnsi="Arial" w:cs="Arial"/>
          <w:sz w:val="21"/>
          <w:szCs w:val="21"/>
          <w:lang w:eastAsia="pl-PL"/>
        </w:rPr>
        <w:t>3. Jeśli na liście zegarowej są numery kolejności wkładania gołębi na lot, to na ich podstawie, pierwsze 10 włożonych na lot gołębi jest zaznaczanych jako typowane do GMP.</w:t>
      </w:r>
    </w:p>
    <w:p w:rsidR="00726C7E" w:rsidRPr="00726C7E" w:rsidRDefault="00726C7E" w:rsidP="00726C7E">
      <w:pPr>
        <w:numPr>
          <w:ilvl w:val="0"/>
          <w:numId w:val="1"/>
        </w:numPr>
        <w:spacing w:before="100" w:beforeAutospacing="1" w:after="100" w:afterAutospacing="1" w:line="240" w:lineRule="auto"/>
        <w:rPr>
          <w:rFonts w:ascii="Arial" w:eastAsia="Times New Roman" w:hAnsi="Arial" w:cs="Arial"/>
          <w:sz w:val="21"/>
          <w:szCs w:val="21"/>
          <w:lang w:eastAsia="pl-PL"/>
        </w:rPr>
      </w:pPr>
      <w:r w:rsidRPr="00726C7E">
        <w:rPr>
          <w:rFonts w:ascii="Arial" w:eastAsia="Times New Roman" w:hAnsi="Arial" w:cs="Arial"/>
          <w:b/>
          <w:bCs/>
          <w:sz w:val="21"/>
          <w:szCs w:val="21"/>
          <w:lang w:eastAsia="pl-PL"/>
        </w:rPr>
        <w:t>Bez względu na status opcji typowania do GMP pierwszych 10 gołębi włożonych na lot:</w:t>
      </w:r>
    </w:p>
    <w:p w:rsidR="00726C7E" w:rsidRPr="00726C7E" w:rsidRDefault="00726C7E" w:rsidP="00726C7E">
      <w:pPr>
        <w:numPr>
          <w:ilvl w:val="0"/>
          <w:numId w:val="1"/>
        </w:numPr>
        <w:spacing w:before="100" w:beforeAutospacing="1" w:after="100" w:afterAutospacing="1" w:line="240" w:lineRule="auto"/>
        <w:rPr>
          <w:rFonts w:ascii="Arial" w:eastAsia="Times New Roman" w:hAnsi="Arial" w:cs="Arial"/>
          <w:sz w:val="21"/>
          <w:szCs w:val="21"/>
          <w:lang w:eastAsia="pl-PL"/>
        </w:rPr>
      </w:pPr>
      <w:r w:rsidRPr="00726C7E">
        <w:rPr>
          <w:rFonts w:ascii="Arial" w:eastAsia="Times New Roman" w:hAnsi="Arial" w:cs="Arial"/>
          <w:sz w:val="21"/>
          <w:szCs w:val="21"/>
          <w:lang w:eastAsia="pl-PL"/>
        </w:rPr>
        <w:t>4. Program obliczeniowy przy zaznaczaniu typowania do GMP będzie wykorzystywał symbole typowania według poniższych ustawień.</w:t>
      </w:r>
    </w:p>
    <w:p w:rsidR="004C723B" w:rsidRPr="00B81D7C" w:rsidRDefault="00726C7E">
      <w:pPr>
        <w:rPr>
          <w:rFonts w:ascii="Arial" w:hAnsi="Arial" w:cs="Arial"/>
          <w:sz w:val="24"/>
        </w:rPr>
      </w:pPr>
      <w:r w:rsidRPr="00B81D7C">
        <w:rPr>
          <w:rFonts w:ascii="Arial" w:hAnsi="Arial" w:cs="Arial"/>
          <w:sz w:val="24"/>
        </w:rPr>
        <w:t xml:space="preserve">Poniżej znajduje się lista marek zegarów ESK i wersji oprogramowania, dla których na liście zegarowej NIE MA numerów kolejności wkładania gołębi na lot. Zgodnie z w/w punktem nr 4, dla tych marek zegarów ESK należy ręcznie ustalić zasady zaznaczania gołębi do GMP. Na przykład: możemy ustawić, że dla zegara X program obliczeniowy ma zaznaczać typowanie do GMP dla wszystkich gołębi, które na liście zegarowej mają typowanie oznaczone symbolami: </w:t>
      </w:r>
      <w:r w:rsidRPr="00B81D7C">
        <w:rPr>
          <w:rFonts w:ascii="Arial" w:hAnsi="Arial" w:cs="Arial"/>
          <w:b/>
          <w:sz w:val="24"/>
        </w:rPr>
        <w:t>S,</w:t>
      </w:r>
    </w:p>
    <w:p w:rsidR="00726C7E" w:rsidRPr="00B81D7C" w:rsidRDefault="00726C7E" w:rsidP="00CE1131">
      <w:pPr>
        <w:jc w:val="center"/>
        <w:rPr>
          <w:rFonts w:ascii="Arial" w:hAnsi="Arial" w:cs="Arial"/>
          <w:b/>
          <w:sz w:val="24"/>
        </w:rPr>
      </w:pPr>
      <w:r w:rsidRPr="00B81D7C">
        <w:rPr>
          <w:rFonts w:ascii="Arial" w:hAnsi="Arial" w:cs="Arial"/>
          <w:b/>
          <w:sz w:val="24"/>
        </w:rPr>
        <w:t>Proszę w zegarach wymienionych poniżej zaznaczyć symbolem „S” gołębie typowane do tzw. Seryjność „S” GMP</w:t>
      </w:r>
      <w:r w:rsidR="00CE1131" w:rsidRPr="00B81D7C">
        <w:rPr>
          <w:rFonts w:ascii="Arial" w:hAnsi="Arial" w:cs="Arial"/>
          <w:b/>
          <w:sz w:val="24"/>
        </w:rPr>
        <w:t>:</w:t>
      </w:r>
    </w:p>
    <w:p w:rsidR="00726C7E" w:rsidRPr="00B81D7C" w:rsidRDefault="00726C7E">
      <w:pPr>
        <w:rPr>
          <w:rFonts w:ascii="Arial" w:hAnsi="Arial" w:cs="Arial"/>
          <w:b/>
          <w:bCs/>
          <w:shd w:val="clear" w:color="auto" w:fill="FFFFFF"/>
        </w:rPr>
      </w:pPr>
      <w:r w:rsidRPr="00B81D7C">
        <w:rPr>
          <w:rFonts w:ascii="Arial" w:hAnsi="Arial" w:cs="Arial"/>
          <w:b/>
          <w:bCs/>
          <w:shd w:val="clear" w:color="auto" w:fill="FFFFFF"/>
        </w:rPr>
        <w:t>Marka zegara ESK (wersja oprogramowania)</w:t>
      </w:r>
      <w:r w:rsidRPr="00B81D7C">
        <w:rPr>
          <w:rFonts w:ascii="Arial" w:hAnsi="Arial" w:cs="Arial"/>
          <w:b/>
          <w:bCs/>
          <w:shd w:val="clear" w:color="auto" w:fill="FFFFFF"/>
        </w:rPr>
        <w:t>:</w:t>
      </w:r>
    </w:p>
    <w:p w:rsidR="00CE1131" w:rsidRPr="00B81D7C" w:rsidRDefault="00726C7E" w:rsidP="00726C7E">
      <w:pPr>
        <w:rPr>
          <w:rFonts w:ascii="Arial" w:hAnsi="Arial" w:cs="Arial"/>
          <w:b/>
          <w:bCs/>
          <w:sz w:val="21"/>
          <w:szCs w:val="21"/>
          <w:shd w:val="clear" w:color="auto" w:fill="FFFFFF"/>
        </w:rPr>
      </w:pPr>
      <w:r w:rsidRPr="00B81D7C">
        <w:rPr>
          <w:rFonts w:ascii="Arial" w:hAnsi="Arial" w:cs="Arial"/>
          <w:b/>
          <w:bCs/>
          <w:sz w:val="21"/>
          <w:szCs w:val="21"/>
          <w:shd w:val="clear" w:color="auto" w:fill="FFFFFF"/>
        </w:rPr>
        <w:t>AMC-ESK (1.80):</w:t>
      </w:r>
      <w:r w:rsidRPr="00B81D7C">
        <w:rPr>
          <w:rFonts w:ascii="Arial" w:hAnsi="Arial" w:cs="Arial"/>
          <w:b/>
          <w:bCs/>
          <w:sz w:val="21"/>
          <w:szCs w:val="21"/>
          <w:shd w:val="clear" w:color="auto" w:fill="FFFFFF"/>
        </w:rPr>
        <w:t xml:space="preserve">  , </w:t>
      </w:r>
      <w:proofErr w:type="spellStart"/>
      <w:r w:rsidRPr="00B81D7C">
        <w:rPr>
          <w:rFonts w:ascii="Arial" w:hAnsi="Arial" w:cs="Arial"/>
          <w:b/>
          <w:bCs/>
          <w:sz w:val="21"/>
          <w:szCs w:val="21"/>
          <w:shd w:val="clear" w:color="auto" w:fill="FFFFFF"/>
        </w:rPr>
        <w:t>Bricon</w:t>
      </w:r>
      <w:proofErr w:type="spellEnd"/>
      <w:r w:rsidRPr="00B81D7C">
        <w:rPr>
          <w:rFonts w:ascii="Arial" w:hAnsi="Arial" w:cs="Arial"/>
          <w:b/>
          <w:bCs/>
          <w:sz w:val="21"/>
          <w:szCs w:val="21"/>
          <w:shd w:val="clear" w:color="auto" w:fill="FFFFFF"/>
        </w:rPr>
        <w:t xml:space="preserve"> </w:t>
      </w:r>
      <w:proofErr w:type="spellStart"/>
      <w:r w:rsidRPr="00B81D7C">
        <w:rPr>
          <w:rFonts w:ascii="Arial" w:hAnsi="Arial" w:cs="Arial"/>
          <w:b/>
          <w:bCs/>
          <w:sz w:val="21"/>
          <w:szCs w:val="21"/>
          <w:shd w:val="clear" w:color="auto" w:fill="FFFFFF"/>
        </w:rPr>
        <w:t>Speedy</w:t>
      </w:r>
      <w:proofErr w:type="spellEnd"/>
      <w:r w:rsidRPr="00B81D7C">
        <w:rPr>
          <w:rFonts w:ascii="Arial" w:hAnsi="Arial" w:cs="Arial"/>
          <w:b/>
          <w:bCs/>
          <w:sz w:val="21"/>
          <w:szCs w:val="21"/>
          <w:shd w:val="clear" w:color="auto" w:fill="FFFFFF"/>
        </w:rPr>
        <w:t xml:space="preserve"> (V 008 i V 010):</w:t>
      </w:r>
      <w:r w:rsidRPr="00B81D7C">
        <w:rPr>
          <w:rFonts w:ascii="Arial" w:hAnsi="Arial" w:cs="Arial"/>
          <w:b/>
          <w:bCs/>
          <w:sz w:val="21"/>
          <w:szCs w:val="21"/>
          <w:shd w:val="clear" w:color="auto" w:fill="FFFFFF"/>
        </w:rPr>
        <w:t xml:space="preserve">   , </w:t>
      </w:r>
      <w:r w:rsidRPr="00B81D7C">
        <w:rPr>
          <w:rFonts w:ascii="Arial" w:hAnsi="Arial" w:cs="Arial"/>
          <w:b/>
          <w:bCs/>
          <w:sz w:val="21"/>
          <w:szCs w:val="21"/>
          <w:shd w:val="clear" w:color="auto" w:fill="FFFFFF"/>
        </w:rPr>
        <w:t xml:space="preserve">Little </w:t>
      </w:r>
      <w:proofErr w:type="spellStart"/>
      <w:r w:rsidRPr="00B81D7C">
        <w:rPr>
          <w:rFonts w:ascii="Arial" w:hAnsi="Arial" w:cs="Arial"/>
          <w:b/>
          <w:bCs/>
          <w:sz w:val="21"/>
          <w:szCs w:val="21"/>
          <w:shd w:val="clear" w:color="auto" w:fill="FFFFFF"/>
        </w:rPr>
        <w:t>Bricon</w:t>
      </w:r>
      <w:proofErr w:type="spellEnd"/>
      <w:r w:rsidRPr="00B81D7C">
        <w:rPr>
          <w:rFonts w:ascii="Arial" w:hAnsi="Arial" w:cs="Arial"/>
          <w:b/>
          <w:bCs/>
          <w:sz w:val="21"/>
          <w:szCs w:val="21"/>
          <w:shd w:val="clear" w:color="auto" w:fill="FFFFFF"/>
        </w:rPr>
        <w:t xml:space="preserve"> (V8 i V10):</w:t>
      </w:r>
      <w:r w:rsidRPr="00B81D7C">
        <w:rPr>
          <w:rFonts w:ascii="Arial" w:hAnsi="Arial" w:cs="Arial"/>
          <w:b/>
          <w:bCs/>
          <w:sz w:val="21"/>
          <w:szCs w:val="21"/>
          <w:shd w:val="clear" w:color="auto" w:fill="FFFFFF"/>
        </w:rPr>
        <w:t xml:space="preserve">  , </w:t>
      </w:r>
      <w:r w:rsidRPr="00B81D7C">
        <w:rPr>
          <w:rFonts w:ascii="Arial" w:hAnsi="Arial" w:cs="Arial"/>
          <w:b/>
          <w:bCs/>
          <w:sz w:val="21"/>
          <w:szCs w:val="21"/>
          <w:shd w:val="clear" w:color="auto" w:fill="FFFFFF"/>
        </w:rPr>
        <w:t>Mega System:</w:t>
      </w:r>
      <w:r w:rsidRPr="00B81D7C">
        <w:rPr>
          <w:rFonts w:ascii="Arial" w:hAnsi="Arial" w:cs="Arial"/>
          <w:b/>
          <w:bCs/>
          <w:sz w:val="21"/>
          <w:szCs w:val="21"/>
          <w:shd w:val="clear" w:color="auto" w:fill="FFFFFF"/>
        </w:rPr>
        <w:t xml:space="preserve">, </w:t>
      </w:r>
      <w:proofErr w:type="spellStart"/>
      <w:r w:rsidRPr="00B81D7C">
        <w:rPr>
          <w:rFonts w:ascii="Arial" w:hAnsi="Arial" w:cs="Arial"/>
          <w:b/>
          <w:bCs/>
          <w:sz w:val="21"/>
          <w:szCs w:val="21"/>
          <w:shd w:val="clear" w:color="auto" w:fill="FFFFFF"/>
        </w:rPr>
        <w:t>TauRIS</w:t>
      </w:r>
      <w:proofErr w:type="spellEnd"/>
      <w:r w:rsidRPr="00B81D7C">
        <w:rPr>
          <w:rFonts w:ascii="Arial" w:hAnsi="Arial" w:cs="Arial"/>
          <w:b/>
          <w:bCs/>
          <w:sz w:val="21"/>
          <w:szCs w:val="21"/>
          <w:shd w:val="clear" w:color="auto" w:fill="FFFFFF"/>
        </w:rPr>
        <w:t>:</w:t>
      </w:r>
      <w:r w:rsidRPr="00B81D7C">
        <w:rPr>
          <w:rFonts w:ascii="Arial" w:hAnsi="Arial" w:cs="Arial"/>
          <w:b/>
          <w:bCs/>
          <w:sz w:val="21"/>
          <w:szCs w:val="21"/>
          <w:shd w:val="clear" w:color="auto" w:fill="FFFFFF"/>
        </w:rPr>
        <w:t xml:space="preserve">, </w:t>
      </w:r>
      <w:proofErr w:type="spellStart"/>
      <w:r w:rsidRPr="00B81D7C">
        <w:rPr>
          <w:rFonts w:ascii="Arial" w:hAnsi="Arial" w:cs="Arial"/>
          <w:b/>
          <w:bCs/>
          <w:sz w:val="21"/>
          <w:szCs w:val="21"/>
          <w:shd w:val="clear" w:color="auto" w:fill="FFFFFF"/>
        </w:rPr>
        <w:t>Unikon</w:t>
      </w:r>
      <w:proofErr w:type="spellEnd"/>
      <w:r w:rsidRPr="00B81D7C">
        <w:rPr>
          <w:rFonts w:ascii="Arial" w:hAnsi="Arial" w:cs="Arial"/>
          <w:b/>
          <w:bCs/>
          <w:sz w:val="21"/>
          <w:szCs w:val="21"/>
          <w:shd w:val="clear" w:color="auto" w:fill="FFFFFF"/>
        </w:rPr>
        <w:t>:</w:t>
      </w:r>
      <w:r w:rsidRPr="00B81D7C">
        <w:rPr>
          <w:rFonts w:ascii="Arial" w:hAnsi="Arial" w:cs="Arial"/>
          <w:b/>
          <w:bCs/>
          <w:sz w:val="21"/>
          <w:szCs w:val="21"/>
          <w:shd w:val="clear" w:color="auto" w:fill="FFFFFF"/>
        </w:rPr>
        <w:t xml:space="preserve">, </w:t>
      </w:r>
      <w:proofErr w:type="spellStart"/>
      <w:r w:rsidRPr="00B81D7C">
        <w:rPr>
          <w:rFonts w:ascii="Arial" w:hAnsi="Arial" w:cs="Arial"/>
          <w:b/>
          <w:bCs/>
          <w:sz w:val="21"/>
          <w:szCs w:val="21"/>
          <w:shd w:val="clear" w:color="auto" w:fill="FFFFFF"/>
        </w:rPr>
        <w:t>Vizion</w:t>
      </w:r>
      <w:proofErr w:type="spellEnd"/>
      <w:r w:rsidRPr="00B81D7C">
        <w:rPr>
          <w:rFonts w:ascii="Arial" w:hAnsi="Arial" w:cs="Arial"/>
          <w:b/>
          <w:bCs/>
          <w:sz w:val="21"/>
          <w:szCs w:val="21"/>
          <w:shd w:val="clear" w:color="auto" w:fill="FFFFFF"/>
        </w:rPr>
        <w:t>: (m.in. 1.4, 4.4)</w:t>
      </w:r>
      <w:r w:rsidRPr="00B81D7C">
        <w:rPr>
          <w:rFonts w:ascii="Arial" w:hAnsi="Arial" w:cs="Arial"/>
          <w:b/>
          <w:bCs/>
          <w:sz w:val="21"/>
          <w:szCs w:val="21"/>
          <w:shd w:val="clear" w:color="auto" w:fill="FFFFFF"/>
        </w:rPr>
        <w:t xml:space="preserve">. </w:t>
      </w:r>
    </w:p>
    <w:p w:rsidR="00726C7E" w:rsidRPr="00B81D7C" w:rsidRDefault="00CE1131" w:rsidP="00726C7E">
      <w:pPr>
        <w:rPr>
          <w:rFonts w:ascii="Arial" w:hAnsi="Arial" w:cs="Arial"/>
          <w:i/>
          <w:iCs/>
          <w:sz w:val="21"/>
          <w:szCs w:val="21"/>
          <w:shd w:val="clear" w:color="auto" w:fill="FFFFFF"/>
        </w:rPr>
      </w:pPr>
      <w:r w:rsidRPr="00B81D7C">
        <w:rPr>
          <w:rFonts w:ascii="Arial" w:hAnsi="Arial" w:cs="Arial"/>
          <w:i/>
          <w:iCs/>
          <w:sz w:val="21"/>
          <w:szCs w:val="21"/>
          <w:shd w:val="clear" w:color="auto" w:fill="FFFFFF"/>
        </w:rPr>
        <w:t>Jeśli jakaś marka zegara ESK i jej oprogramowania nie została wyżej wymieniona, to oznacza, że na jej liście zegarowej są numery kolejności wkładania gołębi na lot, więc program obliczeniowy na ich podstawie zaznaczy gołębie typowane do GMP.</w:t>
      </w:r>
    </w:p>
    <w:p w:rsidR="00CE1131" w:rsidRPr="00B81D7C" w:rsidRDefault="00C4666D" w:rsidP="00726C7E">
      <w:pPr>
        <w:rPr>
          <w:rFonts w:ascii="Arial" w:hAnsi="Arial" w:cs="Arial"/>
          <w:b/>
          <w:i/>
          <w:iCs/>
          <w:sz w:val="21"/>
          <w:szCs w:val="21"/>
          <w:shd w:val="clear" w:color="auto" w:fill="FFFFFF"/>
        </w:rPr>
      </w:pPr>
      <w:r w:rsidRPr="00B81D7C">
        <w:rPr>
          <w:rFonts w:ascii="Arial" w:hAnsi="Arial" w:cs="Arial"/>
          <w:b/>
          <w:i/>
          <w:iCs/>
          <w:sz w:val="21"/>
          <w:szCs w:val="21"/>
          <w:shd w:val="clear" w:color="auto" w:fill="FFFFFF"/>
        </w:rPr>
        <w:t xml:space="preserve">Uwaga! Program obliczeniowy przy zaznaczaniu typowania do GMP </w:t>
      </w:r>
      <w:bookmarkStart w:id="0" w:name="_GoBack"/>
      <w:bookmarkEnd w:id="0"/>
      <w:r w:rsidRPr="00B81D7C">
        <w:rPr>
          <w:rFonts w:ascii="Arial" w:hAnsi="Arial" w:cs="Arial"/>
          <w:b/>
          <w:i/>
          <w:iCs/>
          <w:sz w:val="21"/>
          <w:szCs w:val="21"/>
          <w:shd w:val="clear" w:color="auto" w:fill="FFFFFF"/>
        </w:rPr>
        <w:t>będzie sprawdzał czy dany gołąb jest zaznaczony na spisie gołębi jako gołąb do GMP i jeśli będzie to możliwe, to także czy był wkładany na lot w grupie pierwszych 10 gołębi.</w:t>
      </w:r>
    </w:p>
    <w:p w:rsidR="00CE1131" w:rsidRPr="00B81D7C" w:rsidRDefault="00CE1131" w:rsidP="00726C7E">
      <w:pPr>
        <w:rPr>
          <w:rFonts w:ascii="Arial" w:hAnsi="Arial" w:cs="Arial"/>
          <w:i/>
          <w:iCs/>
          <w:sz w:val="21"/>
          <w:szCs w:val="21"/>
          <w:shd w:val="clear" w:color="auto" w:fill="FFFFFF"/>
        </w:rPr>
      </w:pPr>
      <w:r w:rsidRPr="00B81D7C">
        <w:rPr>
          <w:rFonts w:ascii="Arial" w:hAnsi="Arial" w:cs="Arial"/>
          <w:i/>
          <w:iCs/>
          <w:sz w:val="21"/>
          <w:szCs w:val="21"/>
          <w:shd w:val="clear" w:color="auto" w:fill="FFFFFF"/>
        </w:rPr>
        <w:t>………………………………………………………………………………………………………………..</w:t>
      </w:r>
    </w:p>
    <w:p w:rsidR="00CE1131" w:rsidRPr="00B81D7C" w:rsidRDefault="00CE1131" w:rsidP="00CE1131">
      <w:pPr>
        <w:pStyle w:val="Nagwek4"/>
        <w:shd w:val="clear" w:color="auto" w:fill="FFFFFF"/>
        <w:spacing w:before="150" w:beforeAutospacing="0" w:after="150" w:afterAutospacing="0"/>
        <w:rPr>
          <w:rFonts w:ascii="Arial" w:hAnsi="Arial" w:cs="Arial"/>
          <w:bCs w:val="0"/>
          <w:sz w:val="27"/>
          <w:szCs w:val="27"/>
        </w:rPr>
      </w:pPr>
      <w:r w:rsidRPr="00B81D7C">
        <w:rPr>
          <w:rFonts w:ascii="Arial" w:hAnsi="Arial" w:cs="Arial"/>
          <w:bCs w:val="0"/>
          <w:sz w:val="27"/>
          <w:szCs w:val="27"/>
        </w:rPr>
        <w:t xml:space="preserve">2. Typowanie do </w:t>
      </w:r>
      <w:proofErr w:type="spellStart"/>
      <w:r w:rsidRPr="00B81D7C">
        <w:rPr>
          <w:rFonts w:ascii="Arial" w:hAnsi="Arial" w:cs="Arial"/>
          <w:bCs w:val="0"/>
          <w:sz w:val="27"/>
          <w:szCs w:val="27"/>
        </w:rPr>
        <w:t>Intermistrzostwa</w:t>
      </w:r>
      <w:proofErr w:type="spellEnd"/>
      <w:r w:rsidRPr="00B81D7C">
        <w:rPr>
          <w:rFonts w:ascii="Arial" w:hAnsi="Arial" w:cs="Arial"/>
          <w:bCs w:val="0"/>
          <w:sz w:val="27"/>
          <w:szCs w:val="27"/>
        </w:rPr>
        <w:t xml:space="preserve"> (tzw. seryjność "C")</w:t>
      </w:r>
    </w:p>
    <w:p w:rsidR="00CE1131" w:rsidRPr="00CE1131" w:rsidRDefault="00CE1131" w:rsidP="00CE1131">
      <w:pPr>
        <w:numPr>
          <w:ilvl w:val="0"/>
          <w:numId w:val="2"/>
        </w:numPr>
        <w:spacing w:before="100" w:beforeAutospacing="1" w:after="100" w:afterAutospacing="1" w:line="240" w:lineRule="auto"/>
        <w:rPr>
          <w:rFonts w:ascii="Arial" w:eastAsia="Times New Roman" w:hAnsi="Arial" w:cs="Arial"/>
          <w:sz w:val="21"/>
          <w:szCs w:val="21"/>
          <w:lang w:eastAsia="pl-PL"/>
        </w:rPr>
      </w:pPr>
      <w:r w:rsidRPr="00CE1131">
        <w:rPr>
          <w:rFonts w:ascii="Arial" w:eastAsia="Times New Roman" w:hAnsi="Arial" w:cs="Arial"/>
          <w:sz w:val="21"/>
          <w:szCs w:val="21"/>
          <w:lang w:eastAsia="pl-PL"/>
        </w:rPr>
        <w:t xml:space="preserve">1. Jeśli liczba wkładanych na lot gołębi jest nie większa niż 5, to wszystkie gołębie są zaznaczane jako typowane do </w:t>
      </w:r>
      <w:proofErr w:type="spellStart"/>
      <w:r w:rsidRPr="00CE1131">
        <w:rPr>
          <w:rFonts w:ascii="Arial" w:eastAsia="Times New Roman" w:hAnsi="Arial" w:cs="Arial"/>
          <w:sz w:val="21"/>
          <w:szCs w:val="21"/>
          <w:lang w:eastAsia="pl-PL"/>
        </w:rPr>
        <w:t>Intermistrzostwa</w:t>
      </w:r>
      <w:proofErr w:type="spellEnd"/>
      <w:r w:rsidRPr="00CE1131">
        <w:rPr>
          <w:rFonts w:ascii="Arial" w:eastAsia="Times New Roman" w:hAnsi="Arial" w:cs="Arial"/>
          <w:sz w:val="21"/>
          <w:szCs w:val="21"/>
          <w:lang w:eastAsia="pl-PL"/>
        </w:rPr>
        <w:t>.</w:t>
      </w:r>
    </w:p>
    <w:p w:rsidR="00CE1131" w:rsidRPr="00CE1131" w:rsidRDefault="00CE1131" w:rsidP="00CE1131">
      <w:pPr>
        <w:numPr>
          <w:ilvl w:val="0"/>
          <w:numId w:val="2"/>
        </w:numPr>
        <w:spacing w:before="100" w:beforeAutospacing="1" w:after="100" w:afterAutospacing="1" w:line="240" w:lineRule="auto"/>
        <w:rPr>
          <w:rFonts w:ascii="Arial" w:eastAsia="Times New Roman" w:hAnsi="Arial" w:cs="Arial"/>
          <w:sz w:val="21"/>
          <w:szCs w:val="21"/>
          <w:lang w:eastAsia="pl-PL"/>
        </w:rPr>
      </w:pPr>
      <w:r w:rsidRPr="00CE1131">
        <w:rPr>
          <w:rFonts w:ascii="Arial" w:eastAsia="Times New Roman" w:hAnsi="Arial" w:cs="Arial"/>
          <w:sz w:val="21"/>
          <w:szCs w:val="21"/>
          <w:lang w:eastAsia="pl-PL"/>
        </w:rPr>
        <w:t xml:space="preserve">(opcjonalnie) 2. Jeśli program obliczeniowy ma dostęp do listy startowej, to na jej podstawie, pierwsze 5 włożonych na lot gołębi jest zaznaczanych jako typowane do </w:t>
      </w:r>
      <w:proofErr w:type="spellStart"/>
      <w:r w:rsidRPr="00CE1131">
        <w:rPr>
          <w:rFonts w:ascii="Arial" w:eastAsia="Times New Roman" w:hAnsi="Arial" w:cs="Arial"/>
          <w:sz w:val="21"/>
          <w:szCs w:val="21"/>
          <w:lang w:eastAsia="pl-PL"/>
        </w:rPr>
        <w:t>Intermistrzostwa</w:t>
      </w:r>
      <w:proofErr w:type="spellEnd"/>
      <w:r w:rsidRPr="00CE1131">
        <w:rPr>
          <w:rFonts w:ascii="Arial" w:eastAsia="Times New Roman" w:hAnsi="Arial" w:cs="Arial"/>
          <w:sz w:val="21"/>
          <w:szCs w:val="21"/>
          <w:lang w:eastAsia="pl-PL"/>
        </w:rPr>
        <w:t>.</w:t>
      </w:r>
    </w:p>
    <w:p w:rsidR="00CE1131" w:rsidRPr="00CE1131" w:rsidRDefault="00CE1131" w:rsidP="00CE1131">
      <w:pPr>
        <w:numPr>
          <w:ilvl w:val="0"/>
          <w:numId w:val="2"/>
        </w:numPr>
        <w:spacing w:before="100" w:beforeAutospacing="1" w:after="100" w:afterAutospacing="1" w:line="240" w:lineRule="auto"/>
        <w:rPr>
          <w:rFonts w:ascii="Arial" w:eastAsia="Times New Roman" w:hAnsi="Arial" w:cs="Arial"/>
          <w:sz w:val="21"/>
          <w:szCs w:val="21"/>
          <w:lang w:eastAsia="pl-PL"/>
        </w:rPr>
      </w:pPr>
      <w:r w:rsidRPr="00CE1131">
        <w:rPr>
          <w:rFonts w:ascii="Arial" w:eastAsia="Times New Roman" w:hAnsi="Arial" w:cs="Arial"/>
          <w:sz w:val="21"/>
          <w:szCs w:val="21"/>
          <w:lang w:eastAsia="pl-PL"/>
        </w:rPr>
        <w:t xml:space="preserve">3. Jeśli na liście zegarowej są numery kolejności wkładania gołębi na lot, to na ich podstawie, pierwsze 5 włożonych na lot gołębi jest zaznaczanych jako typowane do </w:t>
      </w:r>
      <w:proofErr w:type="spellStart"/>
      <w:r w:rsidRPr="00CE1131">
        <w:rPr>
          <w:rFonts w:ascii="Arial" w:eastAsia="Times New Roman" w:hAnsi="Arial" w:cs="Arial"/>
          <w:sz w:val="21"/>
          <w:szCs w:val="21"/>
          <w:lang w:eastAsia="pl-PL"/>
        </w:rPr>
        <w:t>Intermistrzostwa</w:t>
      </w:r>
      <w:proofErr w:type="spellEnd"/>
      <w:r w:rsidRPr="00CE1131">
        <w:rPr>
          <w:rFonts w:ascii="Arial" w:eastAsia="Times New Roman" w:hAnsi="Arial" w:cs="Arial"/>
          <w:sz w:val="21"/>
          <w:szCs w:val="21"/>
          <w:lang w:eastAsia="pl-PL"/>
        </w:rPr>
        <w:t>.</w:t>
      </w:r>
    </w:p>
    <w:p w:rsidR="00CE1131" w:rsidRPr="00CE1131" w:rsidRDefault="00CE1131" w:rsidP="00CE1131">
      <w:pPr>
        <w:numPr>
          <w:ilvl w:val="0"/>
          <w:numId w:val="2"/>
        </w:numPr>
        <w:spacing w:before="100" w:beforeAutospacing="1" w:after="100" w:afterAutospacing="1" w:line="240" w:lineRule="auto"/>
        <w:rPr>
          <w:rFonts w:ascii="Arial" w:eastAsia="Times New Roman" w:hAnsi="Arial" w:cs="Arial"/>
          <w:sz w:val="21"/>
          <w:szCs w:val="21"/>
          <w:lang w:eastAsia="pl-PL"/>
        </w:rPr>
      </w:pPr>
      <w:r w:rsidRPr="00CE1131">
        <w:rPr>
          <w:rFonts w:ascii="Arial" w:eastAsia="Times New Roman" w:hAnsi="Arial" w:cs="Arial"/>
          <w:b/>
          <w:bCs/>
          <w:sz w:val="21"/>
          <w:szCs w:val="21"/>
          <w:lang w:eastAsia="pl-PL"/>
        </w:rPr>
        <w:t xml:space="preserve">Bez względu na status opcji typowania do </w:t>
      </w:r>
      <w:proofErr w:type="spellStart"/>
      <w:r w:rsidRPr="00CE1131">
        <w:rPr>
          <w:rFonts w:ascii="Arial" w:eastAsia="Times New Roman" w:hAnsi="Arial" w:cs="Arial"/>
          <w:b/>
          <w:bCs/>
          <w:sz w:val="21"/>
          <w:szCs w:val="21"/>
          <w:lang w:eastAsia="pl-PL"/>
        </w:rPr>
        <w:t>Intermistrzostwa</w:t>
      </w:r>
      <w:proofErr w:type="spellEnd"/>
      <w:r w:rsidRPr="00CE1131">
        <w:rPr>
          <w:rFonts w:ascii="Arial" w:eastAsia="Times New Roman" w:hAnsi="Arial" w:cs="Arial"/>
          <w:b/>
          <w:bCs/>
          <w:sz w:val="21"/>
          <w:szCs w:val="21"/>
          <w:lang w:eastAsia="pl-PL"/>
        </w:rPr>
        <w:t xml:space="preserve"> pierwszych 5 gołębi włożonych na lot:</w:t>
      </w:r>
    </w:p>
    <w:p w:rsidR="00CE1131" w:rsidRPr="00CE1131" w:rsidRDefault="00CE1131" w:rsidP="00CE1131">
      <w:pPr>
        <w:numPr>
          <w:ilvl w:val="0"/>
          <w:numId w:val="2"/>
        </w:numPr>
        <w:spacing w:before="100" w:beforeAutospacing="1" w:after="100" w:afterAutospacing="1" w:line="240" w:lineRule="auto"/>
        <w:rPr>
          <w:rFonts w:ascii="Arial" w:eastAsia="Times New Roman" w:hAnsi="Arial" w:cs="Arial"/>
          <w:sz w:val="21"/>
          <w:szCs w:val="21"/>
          <w:lang w:eastAsia="pl-PL"/>
        </w:rPr>
      </w:pPr>
      <w:r w:rsidRPr="00CE1131">
        <w:rPr>
          <w:rFonts w:ascii="Arial" w:eastAsia="Times New Roman" w:hAnsi="Arial" w:cs="Arial"/>
          <w:sz w:val="21"/>
          <w:szCs w:val="21"/>
          <w:lang w:eastAsia="pl-PL"/>
        </w:rPr>
        <w:t xml:space="preserve">4. Program obliczeniowy przy zaznaczaniu typowania do </w:t>
      </w:r>
      <w:proofErr w:type="spellStart"/>
      <w:r w:rsidRPr="00CE1131">
        <w:rPr>
          <w:rFonts w:ascii="Arial" w:eastAsia="Times New Roman" w:hAnsi="Arial" w:cs="Arial"/>
          <w:sz w:val="21"/>
          <w:szCs w:val="21"/>
          <w:lang w:eastAsia="pl-PL"/>
        </w:rPr>
        <w:t>Intermistrzostwa</w:t>
      </w:r>
      <w:proofErr w:type="spellEnd"/>
      <w:r w:rsidRPr="00CE1131">
        <w:rPr>
          <w:rFonts w:ascii="Arial" w:eastAsia="Times New Roman" w:hAnsi="Arial" w:cs="Arial"/>
          <w:sz w:val="21"/>
          <w:szCs w:val="21"/>
          <w:lang w:eastAsia="pl-PL"/>
        </w:rPr>
        <w:t xml:space="preserve"> będzie wykorzystywał symbole typowania według poniższych ustawień.</w:t>
      </w:r>
    </w:p>
    <w:p w:rsidR="00CE1131" w:rsidRPr="00CE1131" w:rsidRDefault="00CE1131" w:rsidP="00CE1131">
      <w:pPr>
        <w:spacing w:before="75" w:after="0" w:line="240" w:lineRule="auto"/>
        <w:rPr>
          <w:rFonts w:ascii="Arial" w:eastAsia="Times New Roman" w:hAnsi="Arial" w:cs="Arial"/>
          <w:sz w:val="21"/>
          <w:szCs w:val="21"/>
          <w:lang w:eastAsia="pl-PL"/>
        </w:rPr>
      </w:pPr>
      <w:r w:rsidRPr="00CE1131">
        <w:rPr>
          <w:rFonts w:ascii="Arial" w:eastAsia="Times New Roman" w:hAnsi="Arial" w:cs="Arial"/>
          <w:sz w:val="21"/>
          <w:szCs w:val="21"/>
          <w:lang w:eastAsia="pl-PL"/>
        </w:rPr>
        <w:t xml:space="preserve">Poniżej znajduje się lista marek zegarów ESK i wersji oprogramowania, dla których na liście zegarowej NIE MA numerów kolejności wkładania gołębi na lot. Zgodnie z w/w punktem nr 4, dla tych marek zegarów ESK należy ręcznie ustalić zasady zaznaczania gołębi do </w:t>
      </w:r>
      <w:proofErr w:type="spellStart"/>
      <w:r w:rsidRPr="00CE1131">
        <w:rPr>
          <w:rFonts w:ascii="Arial" w:eastAsia="Times New Roman" w:hAnsi="Arial" w:cs="Arial"/>
          <w:sz w:val="21"/>
          <w:szCs w:val="21"/>
          <w:lang w:eastAsia="pl-PL"/>
        </w:rPr>
        <w:t>Intermistrzostwa</w:t>
      </w:r>
      <w:proofErr w:type="spellEnd"/>
      <w:r w:rsidRPr="00CE1131">
        <w:rPr>
          <w:rFonts w:ascii="Arial" w:eastAsia="Times New Roman" w:hAnsi="Arial" w:cs="Arial"/>
          <w:sz w:val="21"/>
          <w:szCs w:val="21"/>
          <w:lang w:eastAsia="pl-PL"/>
        </w:rPr>
        <w:t>. </w:t>
      </w:r>
      <w:r w:rsidRPr="00CE1131">
        <w:rPr>
          <w:rFonts w:ascii="Arial" w:eastAsia="Times New Roman" w:hAnsi="Arial" w:cs="Arial"/>
          <w:b/>
          <w:bCs/>
          <w:sz w:val="21"/>
          <w:szCs w:val="21"/>
          <w:lang w:eastAsia="pl-PL"/>
        </w:rPr>
        <w:t>Na przykład:</w:t>
      </w:r>
      <w:r w:rsidRPr="00CE1131">
        <w:rPr>
          <w:rFonts w:ascii="Arial" w:eastAsia="Times New Roman" w:hAnsi="Arial" w:cs="Arial"/>
          <w:sz w:val="21"/>
          <w:szCs w:val="21"/>
          <w:lang w:eastAsia="pl-PL"/>
        </w:rPr>
        <w:t> </w:t>
      </w:r>
      <w:r w:rsidRPr="00CE1131">
        <w:rPr>
          <w:rFonts w:ascii="Arial" w:eastAsia="Times New Roman" w:hAnsi="Arial" w:cs="Arial"/>
          <w:i/>
          <w:iCs/>
          <w:sz w:val="21"/>
          <w:szCs w:val="21"/>
          <w:lang w:eastAsia="pl-PL"/>
        </w:rPr>
        <w:t xml:space="preserve">możemy ustawić, że dla zegara X program obliczeniowy ma zaznaczać typowanie do </w:t>
      </w:r>
      <w:proofErr w:type="spellStart"/>
      <w:r w:rsidRPr="00CE1131">
        <w:rPr>
          <w:rFonts w:ascii="Arial" w:eastAsia="Times New Roman" w:hAnsi="Arial" w:cs="Arial"/>
          <w:i/>
          <w:iCs/>
          <w:sz w:val="21"/>
          <w:szCs w:val="21"/>
          <w:lang w:eastAsia="pl-PL"/>
        </w:rPr>
        <w:t>Intermistrzostwa</w:t>
      </w:r>
      <w:proofErr w:type="spellEnd"/>
      <w:r w:rsidRPr="00CE1131">
        <w:rPr>
          <w:rFonts w:ascii="Arial" w:eastAsia="Times New Roman" w:hAnsi="Arial" w:cs="Arial"/>
          <w:i/>
          <w:iCs/>
          <w:sz w:val="21"/>
          <w:szCs w:val="21"/>
          <w:lang w:eastAsia="pl-PL"/>
        </w:rPr>
        <w:t xml:space="preserve"> dla wszystkich gołębi, które na liście zegarowej mają typowanie oznaczone symbolami: </w:t>
      </w:r>
      <w:r w:rsidRPr="00CE1131">
        <w:rPr>
          <w:rFonts w:ascii="Arial" w:eastAsia="Times New Roman" w:hAnsi="Arial" w:cs="Arial"/>
          <w:b/>
          <w:i/>
          <w:iCs/>
          <w:sz w:val="21"/>
          <w:szCs w:val="21"/>
          <w:lang w:eastAsia="pl-PL"/>
        </w:rPr>
        <w:t>C,</w:t>
      </w:r>
    </w:p>
    <w:p w:rsidR="00CE1131" w:rsidRPr="00B81D7C" w:rsidRDefault="00CE1131" w:rsidP="00726C7E">
      <w:pPr>
        <w:rPr>
          <w:rFonts w:ascii="Arial" w:hAnsi="Arial" w:cs="Arial"/>
          <w:b/>
          <w:bCs/>
          <w:sz w:val="21"/>
          <w:szCs w:val="21"/>
          <w:shd w:val="clear" w:color="auto" w:fill="FFFFFF"/>
        </w:rPr>
      </w:pPr>
    </w:p>
    <w:p w:rsidR="00726C7E" w:rsidRPr="00B81D7C" w:rsidRDefault="00C4666D" w:rsidP="00726C7E">
      <w:pPr>
        <w:rPr>
          <w:rFonts w:ascii="Arial" w:hAnsi="Arial" w:cs="Arial"/>
          <w:b/>
          <w:bCs/>
          <w:sz w:val="21"/>
          <w:szCs w:val="21"/>
          <w:shd w:val="clear" w:color="auto" w:fill="FFFFFF"/>
        </w:rPr>
      </w:pPr>
      <w:r w:rsidRPr="00B81D7C">
        <w:rPr>
          <w:rFonts w:ascii="Arial" w:hAnsi="Arial" w:cs="Arial"/>
          <w:b/>
          <w:bCs/>
          <w:sz w:val="21"/>
          <w:szCs w:val="21"/>
          <w:shd w:val="clear" w:color="auto" w:fill="FFFFFF"/>
        </w:rPr>
        <w:t xml:space="preserve">Uwaga! Program obliczeniowy przy zaznaczaniu typowania do </w:t>
      </w:r>
      <w:proofErr w:type="spellStart"/>
      <w:r w:rsidRPr="00B81D7C">
        <w:rPr>
          <w:rFonts w:ascii="Arial" w:hAnsi="Arial" w:cs="Arial"/>
          <w:b/>
          <w:bCs/>
          <w:sz w:val="21"/>
          <w:szCs w:val="21"/>
          <w:shd w:val="clear" w:color="auto" w:fill="FFFFFF"/>
        </w:rPr>
        <w:t>Intermistrzostwa</w:t>
      </w:r>
      <w:proofErr w:type="spellEnd"/>
      <w:r w:rsidRPr="00B81D7C">
        <w:rPr>
          <w:rFonts w:ascii="Arial" w:hAnsi="Arial" w:cs="Arial"/>
          <w:b/>
          <w:bCs/>
          <w:sz w:val="21"/>
          <w:szCs w:val="21"/>
          <w:shd w:val="clear" w:color="auto" w:fill="FFFFFF"/>
        </w:rPr>
        <w:t xml:space="preserve"> będzie sprawdzał czy dany gołąb jest zaznaczony na spisie gołębi jako gołąb do GMP i jeśli będzie to możliwe, to także czy był wkładany na lot w grupie pierwszych 5 gołębi.</w:t>
      </w:r>
    </w:p>
    <w:p w:rsidR="00726C7E" w:rsidRPr="00B81D7C" w:rsidRDefault="00726C7E" w:rsidP="00726C7E">
      <w:pPr>
        <w:rPr>
          <w:rFonts w:ascii="Arial" w:hAnsi="Arial" w:cs="Arial"/>
          <w:b/>
          <w:bCs/>
          <w:sz w:val="21"/>
          <w:szCs w:val="21"/>
          <w:shd w:val="clear" w:color="auto" w:fill="FFFFFF"/>
        </w:rPr>
      </w:pPr>
    </w:p>
    <w:p w:rsidR="00C64EEF" w:rsidRPr="00B81D7C" w:rsidRDefault="00C64EEF" w:rsidP="00726C7E">
      <w:pPr>
        <w:rPr>
          <w:rFonts w:ascii="Arial" w:hAnsi="Arial" w:cs="Arial"/>
          <w:b/>
          <w:bCs/>
          <w:sz w:val="21"/>
          <w:szCs w:val="21"/>
          <w:shd w:val="clear" w:color="auto" w:fill="FFFFFF"/>
        </w:rPr>
      </w:pPr>
    </w:p>
    <w:p w:rsidR="00C64EEF" w:rsidRPr="00B81D7C" w:rsidRDefault="00C64EEF" w:rsidP="00726C7E">
      <w:pPr>
        <w:rPr>
          <w:rFonts w:ascii="Arial" w:hAnsi="Arial" w:cs="Arial"/>
          <w:b/>
          <w:sz w:val="24"/>
        </w:rPr>
      </w:pPr>
      <w:r w:rsidRPr="00B81D7C">
        <w:rPr>
          <w:rFonts w:ascii="Arial" w:hAnsi="Arial" w:cs="Arial"/>
          <w:b/>
          <w:sz w:val="24"/>
        </w:rPr>
        <w:t>Proszę w zegarach wymienionych poniżej zaznaczyć symbolem „</w:t>
      </w:r>
      <w:r w:rsidRPr="00B81D7C">
        <w:rPr>
          <w:rFonts w:ascii="Arial" w:hAnsi="Arial" w:cs="Arial"/>
          <w:b/>
          <w:sz w:val="24"/>
        </w:rPr>
        <w:t>C lub M</w:t>
      </w:r>
      <w:r w:rsidRPr="00B81D7C">
        <w:rPr>
          <w:rFonts w:ascii="Arial" w:hAnsi="Arial" w:cs="Arial"/>
          <w:b/>
          <w:sz w:val="24"/>
        </w:rPr>
        <w:t>” gołębie typowane do tzw.</w:t>
      </w:r>
      <w:r w:rsidR="006B3CE2" w:rsidRPr="00B81D7C">
        <w:rPr>
          <w:rFonts w:ascii="Arial" w:hAnsi="Arial" w:cs="Arial"/>
          <w:b/>
          <w:sz w:val="24"/>
        </w:rPr>
        <w:t xml:space="preserve"> „Seryjność C” </w:t>
      </w:r>
      <w:proofErr w:type="spellStart"/>
      <w:r w:rsidR="006B3CE2" w:rsidRPr="00B81D7C">
        <w:rPr>
          <w:rFonts w:ascii="Arial" w:hAnsi="Arial" w:cs="Arial"/>
          <w:b/>
          <w:sz w:val="24"/>
        </w:rPr>
        <w:t>Intermistrzostwo</w:t>
      </w:r>
      <w:proofErr w:type="spellEnd"/>
      <w:r w:rsidR="006B3CE2" w:rsidRPr="00B81D7C">
        <w:rPr>
          <w:rFonts w:ascii="Arial" w:hAnsi="Arial" w:cs="Arial"/>
          <w:b/>
          <w:sz w:val="24"/>
        </w:rPr>
        <w:t>:</w:t>
      </w:r>
    </w:p>
    <w:p w:rsidR="006B3CE2" w:rsidRPr="00B81D7C" w:rsidRDefault="006B3CE2" w:rsidP="00726C7E">
      <w:pPr>
        <w:rPr>
          <w:rFonts w:ascii="Arial" w:hAnsi="Arial" w:cs="Arial"/>
          <w:b/>
          <w:sz w:val="24"/>
        </w:rPr>
      </w:pPr>
    </w:p>
    <w:p w:rsidR="006B3CE2" w:rsidRPr="00B81D7C" w:rsidRDefault="006B3CE2" w:rsidP="006B3CE2">
      <w:pPr>
        <w:rPr>
          <w:rFonts w:ascii="Arial" w:hAnsi="Arial" w:cs="Arial"/>
          <w:b/>
          <w:bCs/>
          <w:sz w:val="21"/>
          <w:szCs w:val="21"/>
          <w:shd w:val="clear" w:color="auto" w:fill="FFFFFF"/>
        </w:rPr>
      </w:pPr>
      <w:r w:rsidRPr="00B81D7C">
        <w:rPr>
          <w:rFonts w:ascii="Arial" w:hAnsi="Arial" w:cs="Arial"/>
          <w:b/>
          <w:bCs/>
          <w:sz w:val="21"/>
          <w:szCs w:val="21"/>
          <w:shd w:val="clear" w:color="auto" w:fill="FFFFFF"/>
        </w:rPr>
        <w:t xml:space="preserve">AMC-ESK (1.80): </w:t>
      </w:r>
      <w:r w:rsidRPr="00B81D7C">
        <w:rPr>
          <w:rFonts w:ascii="Arial" w:hAnsi="Arial" w:cs="Arial"/>
          <w:b/>
          <w:bCs/>
          <w:sz w:val="21"/>
          <w:szCs w:val="21"/>
          <w:shd w:val="clear" w:color="auto" w:fill="FFFFFF"/>
        </w:rPr>
        <w:t xml:space="preserve">   oznaczenie M</w:t>
      </w:r>
    </w:p>
    <w:p w:rsidR="006B3CE2" w:rsidRPr="00B81D7C" w:rsidRDefault="006B3CE2" w:rsidP="006B3CE2">
      <w:pPr>
        <w:rPr>
          <w:rFonts w:ascii="Arial" w:hAnsi="Arial" w:cs="Arial"/>
          <w:b/>
          <w:bCs/>
          <w:sz w:val="21"/>
          <w:szCs w:val="21"/>
          <w:shd w:val="clear" w:color="auto" w:fill="FFFFFF"/>
        </w:rPr>
      </w:pPr>
      <w:proofErr w:type="spellStart"/>
      <w:r w:rsidRPr="00B81D7C">
        <w:rPr>
          <w:rFonts w:ascii="Arial" w:hAnsi="Arial" w:cs="Arial"/>
          <w:b/>
          <w:bCs/>
          <w:sz w:val="21"/>
          <w:szCs w:val="21"/>
          <w:shd w:val="clear" w:color="auto" w:fill="FFFFFF"/>
        </w:rPr>
        <w:t>Bricon</w:t>
      </w:r>
      <w:proofErr w:type="spellEnd"/>
      <w:r w:rsidRPr="00B81D7C">
        <w:rPr>
          <w:rFonts w:ascii="Arial" w:hAnsi="Arial" w:cs="Arial"/>
          <w:b/>
          <w:bCs/>
          <w:sz w:val="21"/>
          <w:szCs w:val="21"/>
          <w:shd w:val="clear" w:color="auto" w:fill="FFFFFF"/>
        </w:rPr>
        <w:t xml:space="preserve"> </w:t>
      </w:r>
      <w:proofErr w:type="spellStart"/>
      <w:r w:rsidRPr="00B81D7C">
        <w:rPr>
          <w:rFonts w:ascii="Arial" w:hAnsi="Arial" w:cs="Arial"/>
          <w:b/>
          <w:bCs/>
          <w:sz w:val="21"/>
          <w:szCs w:val="21"/>
          <w:shd w:val="clear" w:color="auto" w:fill="FFFFFF"/>
        </w:rPr>
        <w:t>Speedy</w:t>
      </w:r>
      <w:proofErr w:type="spellEnd"/>
      <w:r w:rsidRPr="00B81D7C">
        <w:rPr>
          <w:rFonts w:ascii="Arial" w:hAnsi="Arial" w:cs="Arial"/>
          <w:b/>
          <w:bCs/>
          <w:sz w:val="21"/>
          <w:szCs w:val="21"/>
          <w:shd w:val="clear" w:color="auto" w:fill="FFFFFF"/>
        </w:rPr>
        <w:t xml:space="preserve"> (V 008 i V 010):  Little </w:t>
      </w:r>
      <w:proofErr w:type="spellStart"/>
      <w:r w:rsidRPr="00B81D7C">
        <w:rPr>
          <w:rFonts w:ascii="Arial" w:hAnsi="Arial" w:cs="Arial"/>
          <w:b/>
          <w:bCs/>
          <w:sz w:val="21"/>
          <w:szCs w:val="21"/>
          <w:shd w:val="clear" w:color="auto" w:fill="FFFFFF"/>
        </w:rPr>
        <w:t>Bricon</w:t>
      </w:r>
      <w:proofErr w:type="spellEnd"/>
      <w:r w:rsidRPr="00B81D7C">
        <w:rPr>
          <w:rFonts w:ascii="Arial" w:hAnsi="Arial" w:cs="Arial"/>
          <w:b/>
          <w:bCs/>
          <w:sz w:val="21"/>
          <w:szCs w:val="21"/>
          <w:shd w:val="clear" w:color="auto" w:fill="FFFFFF"/>
        </w:rPr>
        <w:t xml:space="preserve"> (V8 i V10): </w:t>
      </w:r>
      <w:r w:rsidRPr="00B81D7C">
        <w:rPr>
          <w:rFonts w:ascii="Arial" w:hAnsi="Arial" w:cs="Arial"/>
          <w:b/>
          <w:bCs/>
          <w:sz w:val="21"/>
          <w:szCs w:val="21"/>
          <w:shd w:val="clear" w:color="auto" w:fill="FFFFFF"/>
        </w:rPr>
        <w:t xml:space="preserve"> oznaczenie C lub M</w:t>
      </w:r>
    </w:p>
    <w:p w:rsidR="006B3CE2" w:rsidRPr="00B81D7C" w:rsidRDefault="006B3CE2" w:rsidP="006B3CE2">
      <w:pPr>
        <w:rPr>
          <w:rFonts w:ascii="Arial" w:hAnsi="Arial" w:cs="Arial"/>
          <w:b/>
          <w:bCs/>
          <w:sz w:val="21"/>
          <w:szCs w:val="21"/>
          <w:shd w:val="clear" w:color="auto" w:fill="FFFFFF"/>
        </w:rPr>
      </w:pPr>
      <w:r w:rsidRPr="00B81D7C">
        <w:rPr>
          <w:rFonts w:ascii="Arial" w:hAnsi="Arial" w:cs="Arial"/>
          <w:b/>
          <w:bCs/>
          <w:sz w:val="21"/>
          <w:szCs w:val="21"/>
          <w:shd w:val="clear" w:color="auto" w:fill="FFFFFF"/>
        </w:rPr>
        <w:t xml:space="preserve">Mega System:, </w:t>
      </w:r>
      <w:r w:rsidRPr="00B81D7C">
        <w:rPr>
          <w:rFonts w:ascii="Arial" w:hAnsi="Arial" w:cs="Arial"/>
          <w:b/>
          <w:bCs/>
          <w:sz w:val="21"/>
          <w:szCs w:val="21"/>
          <w:shd w:val="clear" w:color="auto" w:fill="FFFFFF"/>
        </w:rPr>
        <w:t xml:space="preserve"> oznaczenie C</w:t>
      </w:r>
    </w:p>
    <w:p w:rsidR="006B3CE2" w:rsidRPr="00B81D7C" w:rsidRDefault="006B3CE2" w:rsidP="006B3CE2">
      <w:pPr>
        <w:rPr>
          <w:rFonts w:ascii="Arial" w:hAnsi="Arial" w:cs="Arial"/>
          <w:b/>
          <w:bCs/>
          <w:sz w:val="21"/>
          <w:szCs w:val="21"/>
          <w:shd w:val="clear" w:color="auto" w:fill="FFFFFF"/>
        </w:rPr>
      </w:pPr>
      <w:proofErr w:type="spellStart"/>
      <w:r w:rsidRPr="00B81D7C">
        <w:rPr>
          <w:rFonts w:ascii="Arial" w:hAnsi="Arial" w:cs="Arial"/>
          <w:b/>
          <w:bCs/>
          <w:sz w:val="21"/>
          <w:szCs w:val="21"/>
          <w:shd w:val="clear" w:color="auto" w:fill="FFFFFF"/>
        </w:rPr>
        <w:t>TauRIS</w:t>
      </w:r>
      <w:proofErr w:type="spellEnd"/>
      <w:r w:rsidRPr="00B81D7C">
        <w:rPr>
          <w:rFonts w:ascii="Arial" w:hAnsi="Arial" w:cs="Arial"/>
          <w:b/>
          <w:bCs/>
          <w:sz w:val="21"/>
          <w:szCs w:val="21"/>
          <w:shd w:val="clear" w:color="auto" w:fill="FFFFFF"/>
        </w:rPr>
        <w:t xml:space="preserve">:, </w:t>
      </w:r>
      <w:r w:rsidRPr="00B81D7C">
        <w:rPr>
          <w:rFonts w:ascii="Arial" w:hAnsi="Arial" w:cs="Arial"/>
          <w:b/>
          <w:bCs/>
          <w:sz w:val="21"/>
          <w:szCs w:val="21"/>
          <w:shd w:val="clear" w:color="auto" w:fill="FFFFFF"/>
        </w:rPr>
        <w:t>oznaczenie M</w:t>
      </w:r>
    </w:p>
    <w:p w:rsidR="006B3CE2" w:rsidRPr="00B81D7C" w:rsidRDefault="006B3CE2" w:rsidP="006B3CE2">
      <w:pPr>
        <w:rPr>
          <w:rFonts w:ascii="Arial" w:hAnsi="Arial" w:cs="Arial"/>
          <w:b/>
          <w:bCs/>
          <w:sz w:val="21"/>
          <w:szCs w:val="21"/>
          <w:shd w:val="clear" w:color="auto" w:fill="FFFFFF"/>
        </w:rPr>
      </w:pPr>
      <w:proofErr w:type="spellStart"/>
      <w:r w:rsidRPr="00B81D7C">
        <w:rPr>
          <w:rFonts w:ascii="Arial" w:hAnsi="Arial" w:cs="Arial"/>
          <w:b/>
          <w:bCs/>
          <w:sz w:val="21"/>
          <w:szCs w:val="21"/>
          <w:shd w:val="clear" w:color="auto" w:fill="FFFFFF"/>
        </w:rPr>
        <w:t>Unikon</w:t>
      </w:r>
      <w:proofErr w:type="spellEnd"/>
      <w:r w:rsidRPr="00B81D7C">
        <w:rPr>
          <w:rFonts w:ascii="Arial" w:hAnsi="Arial" w:cs="Arial"/>
          <w:b/>
          <w:bCs/>
          <w:sz w:val="21"/>
          <w:szCs w:val="21"/>
          <w:shd w:val="clear" w:color="auto" w:fill="FFFFFF"/>
        </w:rPr>
        <w:t xml:space="preserve">:, </w:t>
      </w:r>
      <w:r w:rsidRPr="00B81D7C">
        <w:rPr>
          <w:rFonts w:ascii="Arial" w:hAnsi="Arial" w:cs="Arial"/>
          <w:b/>
          <w:bCs/>
          <w:sz w:val="21"/>
          <w:szCs w:val="21"/>
          <w:shd w:val="clear" w:color="auto" w:fill="FFFFFF"/>
        </w:rPr>
        <w:t>oznaczenie M</w:t>
      </w:r>
    </w:p>
    <w:p w:rsidR="006B3CE2" w:rsidRPr="00B81D7C" w:rsidRDefault="006B3CE2" w:rsidP="006B3CE2">
      <w:pPr>
        <w:rPr>
          <w:rFonts w:ascii="Arial" w:hAnsi="Arial" w:cs="Arial"/>
          <w:b/>
          <w:bCs/>
          <w:sz w:val="21"/>
          <w:szCs w:val="21"/>
          <w:shd w:val="clear" w:color="auto" w:fill="FFFFFF"/>
        </w:rPr>
      </w:pPr>
      <w:proofErr w:type="spellStart"/>
      <w:r w:rsidRPr="00B81D7C">
        <w:rPr>
          <w:rFonts w:ascii="Arial" w:hAnsi="Arial" w:cs="Arial"/>
          <w:b/>
          <w:bCs/>
          <w:sz w:val="21"/>
          <w:szCs w:val="21"/>
          <w:shd w:val="clear" w:color="auto" w:fill="FFFFFF"/>
        </w:rPr>
        <w:t>Vizion</w:t>
      </w:r>
      <w:proofErr w:type="spellEnd"/>
      <w:r w:rsidRPr="00B81D7C">
        <w:rPr>
          <w:rFonts w:ascii="Arial" w:hAnsi="Arial" w:cs="Arial"/>
          <w:b/>
          <w:bCs/>
          <w:sz w:val="21"/>
          <w:szCs w:val="21"/>
          <w:shd w:val="clear" w:color="auto" w:fill="FFFFFF"/>
        </w:rPr>
        <w:t xml:space="preserve">: (m.in. 1.4, 4.4). </w:t>
      </w:r>
      <w:r w:rsidRPr="00B81D7C">
        <w:rPr>
          <w:rFonts w:ascii="Arial" w:hAnsi="Arial" w:cs="Arial"/>
          <w:b/>
          <w:bCs/>
          <w:sz w:val="21"/>
          <w:szCs w:val="21"/>
          <w:shd w:val="clear" w:color="auto" w:fill="FFFFFF"/>
        </w:rPr>
        <w:t xml:space="preserve"> oznaczenie C lub M</w:t>
      </w:r>
    </w:p>
    <w:p w:rsidR="006B3CE2" w:rsidRPr="00B81D7C" w:rsidRDefault="00EC1C89" w:rsidP="00726C7E">
      <w:pPr>
        <w:rPr>
          <w:rFonts w:ascii="Helvetica" w:hAnsi="Helvetica" w:cs="Helvetica"/>
          <w:i/>
          <w:iCs/>
          <w:sz w:val="21"/>
          <w:szCs w:val="21"/>
          <w:shd w:val="clear" w:color="auto" w:fill="FFFFFF"/>
        </w:rPr>
      </w:pPr>
      <w:r w:rsidRPr="00B81D7C">
        <w:rPr>
          <w:rFonts w:ascii="Helvetica" w:hAnsi="Helvetica" w:cs="Helvetica"/>
          <w:i/>
          <w:iCs/>
          <w:sz w:val="21"/>
          <w:szCs w:val="21"/>
          <w:shd w:val="clear" w:color="auto" w:fill="FFFFFF"/>
        </w:rPr>
        <w:t xml:space="preserve">Jeśli jakaś marka zegara ESK i jej oprogramowania nie została wyżej wymieniona, to oznacza, że na jej liście zegarowej są numery kolejności wkładania gołębi na lot, więc program obliczeniowy na ich podstawie zaznaczy gołębie typowane do </w:t>
      </w:r>
      <w:proofErr w:type="spellStart"/>
      <w:r w:rsidRPr="00B81D7C">
        <w:rPr>
          <w:rFonts w:ascii="Helvetica" w:hAnsi="Helvetica" w:cs="Helvetica"/>
          <w:i/>
          <w:iCs/>
          <w:sz w:val="21"/>
          <w:szCs w:val="21"/>
          <w:shd w:val="clear" w:color="auto" w:fill="FFFFFF"/>
        </w:rPr>
        <w:t>Intermistrzostwa</w:t>
      </w:r>
      <w:proofErr w:type="spellEnd"/>
      <w:r w:rsidRPr="00B81D7C">
        <w:rPr>
          <w:rFonts w:ascii="Helvetica" w:hAnsi="Helvetica" w:cs="Helvetica"/>
          <w:i/>
          <w:iCs/>
          <w:sz w:val="21"/>
          <w:szCs w:val="21"/>
          <w:shd w:val="clear" w:color="auto" w:fill="FFFFFF"/>
        </w:rPr>
        <w:t>.</w:t>
      </w:r>
    </w:p>
    <w:p w:rsidR="00EC1C89" w:rsidRPr="00B81D7C" w:rsidRDefault="00EC1C89" w:rsidP="00726C7E">
      <w:pPr>
        <w:rPr>
          <w:rFonts w:ascii="Helvetica" w:hAnsi="Helvetica" w:cs="Helvetica"/>
          <w:i/>
          <w:iCs/>
          <w:sz w:val="21"/>
          <w:szCs w:val="21"/>
          <w:shd w:val="clear" w:color="auto" w:fill="FFFFFF"/>
        </w:rPr>
      </w:pPr>
    </w:p>
    <w:p w:rsidR="00EC1C89" w:rsidRPr="00B81D7C" w:rsidRDefault="00EC1C89" w:rsidP="00726C7E">
      <w:pPr>
        <w:rPr>
          <w:rFonts w:ascii="Arial" w:hAnsi="Arial" w:cs="Arial"/>
          <w:b/>
          <w:bCs/>
          <w:sz w:val="21"/>
          <w:szCs w:val="21"/>
          <w:shd w:val="clear" w:color="auto" w:fill="FFFFFF"/>
        </w:rPr>
      </w:pPr>
    </w:p>
    <w:sectPr w:rsidR="00EC1C89" w:rsidRPr="00B81D7C" w:rsidSect="00726C7E">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5815" w:rsidRDefault="00285815" w:rsidP="006B2553">
      <w:pPr>
        <w:spacing w:after="0" w:line="240" w:lineRule="auto"/>
      </w:pPr>
      <w:r>
        <w:separator/>
      </w:r>
    </w:p>
  </w:endnote>
  <w:endnote w:type="continuationSeparator" w:id="0">
    <w:p w:rsidR="00285815" w:rsidRDefault="00285815" w:rsidP="006B2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0696055"/>
      <w:docPartObj>
        <w:docPartGallery w:val="Page Numbers (Bottom of Page)"/>
        <w:docPartUnique/>
      </w:docPartObj>
    </w:sdtPr>
    <w:sdtContent>
      <w:p w:rsidR="006B2553" w:rsidRDefault="006B2553">
        <w:pPr>
          <w:pStyle w:val="Stopka"/>
          <w:jc w:val="center"/>
        </w:pPr>
        <w:r>
          <w:fldChar w:fldCharType="begin"/>
        </w:r>
        <w:r>
          <w:instrText>PAGE   \* MERGEFORMAT</w:instrText>
        </w:r>
        <w:r>
          <w:fldChar w:fldCharType="separate"/>
        </w:r>
        <w:r>
          <w:t>2</w:t>
        </w:r>
        <w:r>
          <w:fldChar w:fldCharType="end"/>
        </w:r>
      </w:p>
    </w:sdtContent>
  </w:sdt>
  <w:p w:rsidR="006B2553" w:rsidRDefault="006B255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5815" w:rsidRDefault="00285815" w:rsidP="006B2553">
      <w:pPr>
        <w:spacing w:after="0" w:line="240" w:lineRule="auto"/>
      </w:pPr>
      <w:r>
        <w:separator/>
      </w:r>
    </w:p>
  </w:footnote>
  <w:footnote w:type="continuationSeparator" w:id="0">
    <w:p w:rsidR="00285815" w:rsidRDefault="00285815" w:rsidP="006B25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051AAD"/>
    <w:multiLevelType w:val="multilevel"/>
    <w:tmpl w:val="213656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71E23660"/>
    <w:multiLevelType w:val="multilevel"/>
    <w:tmpl w:val="A3DE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C7E"/>
    <w:rsid w:val="00285815"/>
    <w:rsid w:val="004C723B"/>
    <w:rsid w:val="006B2553"/>
    <w:rsid w:val="006B3CE2"/>
    <w:rsid w:val="00726C7E"/>
    <w:rsid w:val="00B81D7C"/>
    <w:rsid w:val="00C4666D"/>
    <w:rsid w:val="00C64EEF"/>
    <w:rsid w:val="00CE1131"/>
    <w:rsid w:val="00EC1C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8C82E"/>
  <w15:chartTrackingRefBased/>
  <w15:docId w15:val="{1C93820F-758E-47B4-AB29-5131A7709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4">
    <w:name w:val="heading 4"/>
    <w:basedOn w:val="Normalny"/>
    <w:link w:val="Nagwek4Znak"/>
    <w:uiPriority w:val="9"/>
    <w:qFormat/>
    <w:rsid w:val="00726C7E"/>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726C7E"/>
    <w:rPr>
      <w:rFonts w:ascii="Times New Roman" w:eastAsia="Times New Roman" w:hAnsi="Times New Roman" w:cs="Times New Roman"/>
      <w:b/>
      <w:bCs/>
      <w:sz w:val="24"/>
      <w:szCs w:val="24"/>
      <w:lang w:eastAsia="pl-PL"/>
    </w:rPr>
  </w:style>
  <w:style w:type="paragraph" w:styleId="NormalnyWeb">
    <w:name w:val="Normal (Web)"/>
    <w:basedOn w:val="Normalny"/>
    <w:uiPriority w:val="99"/>
    <w:semiHidden/>
    <w:unhideWhenUsed/>
    <w:rsid w:val="00CE113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6B25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2553"/>
  </w:style>
  <w:style w:type="paragraph" w:styleId="Stopka">
    <w:name w:val="footer"/>
    <w:basedOn w:val="Normalny"/>
    <w:link w:val="StopkaZnak"/>
    <w:uiPriority w:val="99"/>
    <w:unhideWhenUsed/>
    <w:rsid w:val="006B25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2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6580">
      <w:bodyDiv w:val="1"/>
      <w:marLeft w:val="0"/>
      <w:marRight w:val="0"/>
      <w:marTop w:val="0"/>
      <w:marBottom w:val="0"/>
      <w:divBdr>
        <w:top w:val="none" w:sz="0" w:space="0" w:color="auto"/>
        <w:left w:val="none" w:sz="0" w:space="0" w:color="auto"/>
        <w:bottom w:val="none" w:sz="0" w:space="0" w:color="auto"/>
        <w:right w:val="none" w:sz="0" w:space="0" w:color="auto"/>
      </w:divBdr>
    </w:div>
    <w:div w:id="584456620">
      <w:bodyDiv w:val="1"/>
      <w:marLeft w:val="0"/>
      <w:marRight w:val="0"/>
      <w:marTop w:val="0"/>
      <w:marBottom w:val="0"/>
      <w:divBdr>
        <w:top w:val="none" w:sz="0" w:space="0" w:color="auto"/>
        <w:left w:val="none" w:sz="0" w:space="0" w:color="auto"/>
        <w:bottom w:val="none" w:sz="0" w:space="0" w:color="auto"/>
        <w:right w:val="none" w:sz="0" w:space="0" w:color="auto"/>
      </w:divBdr>
    </w:div>
    <w:div w:id="613945749">
      <w:bodyDiv w:val="1"/>
      <w:marLeft w:val="0"/>
      <w:marRight w:val="0"/>
      <w:marTop w:val="0"/>
      <w:marBottom w:val="0"/>
      <w:divBdr>
        <w:top w:val="none" w:sz="0" w:space="0" w:color="auto"/>
        <w:left w:val="none" w:sz="0" w:space="0" w:color="auto"/>
        <w:bottom w:val="none" w:sz="0" w:space="0" w:color="auto"/>
        <w:right w:val="none" w:sz="0" w:space="0" w:color="auto"/>
      </w:divBdr>
    </w:div>
    <w:div w:id="210141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3519</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Preihs</dc:creator>
  <cp:keywords/>
  <dc:description/>
  <cp:lastModifiedBy>Łukasz Preihs</cp:lastModifiedBy>
  <cp:revision>9</cp:revision>
  <dcterms:created xsi:type="dcterms:W3CDTF">2019-03-08T18:26:00Z</dcterms:created>
  <dcterms:modified xsi:type="dcterms:W3CDTF">2019-03-08T18:42:00Z</dcterms:modified>
</cp:coreProperties>
</file>